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30D0" w14:textId="77777777" w:rsidR="00822341" w:rsidRDefault="00983646">
      <w:pPr>
        <w:widowControl w:val="0"/>
        <w:pBdr>
          <w:top w:val="nil"/>
          <w:left w:val="nil"/>
          <w:bottom w:val="nil"/>
          <w:right w:val="nil"/>
          <w:between w:val="nil"/>
        </w:pBdr>
        <w:rPr>
          <w:rFonts w:ascii="Calibri" w:eastAsia="Calibri" w:hAnsi="Calibri" w:cs="Calibri"/>
          <w:b/>
          <w:i/>
          <w:sz w:val="28"/>
          <w:szCs w:val="28"/>
        </w:rPr>
      </w:pPr>
      <w:r>
        <w:rPr>
          <w:rFonts w:ascii="Calibri" w:eastAsia="Calibri" w:hAnsi="Calibri" w:cs="Calibri"/>
          <w:b/>
          <w:i/>
          <w:sz w:val="28"/>
          <w:szCs w:val="28"/>
        </w:rPr>
        <w:t>Chosen Confirmation Class 2018 - 2019</w:t>
      </w:r>
    </w:p>
    <w:p w14:paraId="5D9B61EB" w14:textId="77777777" w:rsidR="00822341" w:rsidRDefault="00822341">
      <w:pPr>
        <w:widowControl w:val="0"/>
        <w:pBdr>
          <w:top w:val="nil"/>
          <w:left w:val="nil"/>
          <w:bottom w:val="nil"/>
          <w:right w:val="nil"/>
          <w:between w:val="nil"/>
        </w:pBdr>
        <w:rPr>
          <w:rFonts w:ascii="Calibri" w:eastAsia="Calibri" w:hAnsi="Calibri" w:cs="Calibri"/>
          <w:b/>
          <w:sz w:val="24"/>
          <w:szCs w:val="24"/>
        </w:rPr>
      </w:pPr>
    </w:p>
    <w:p w14:paraId="2D0863B7"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Confirmation preparation for teens of the linked parishes of Sacred Heart Church, Saint John the Baptist Church, Saint John’s Bellflower, and Saint Patrick’s Wapella</w:t>
      </w:r>
    </w:p>
    <w:p w14:paraId="35E63A2C" w14:textId="77777777" w:rsidR="00822341" w:rsidRDefault="00822341">
      <w:pPr>
        <w:widowControl w:val="0"/>
        <w:pBdr>
          <w:top w:val="nil"/>
          <w:left w:val="nil"/>
          <w:bottom w:val="nil"/>
          <w:right w:val="nil"/>
          <w:between w:val="nil"/>
        </w:pBdr>
        <w:rPr>
          <w:rFonts w:ascii="Calibri" w:eastAsia="Calibri" w:hAnsi="Calibri" w:cs="Calibri"/>
          <w:b/>
          <w:sz w:val="24"/>
          <w:szCs w:val="24"/>
        </w:rPr>
      </w:pPr>
    </w:p>
    <w:p w14:paraId="5C5289E4"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Teens entering 8th grade through 12th grade who have participated in CCD and YG/parish activities are eligible for Confirmation class.</w:t>
      </w:r>
    </w:p>
    <w:p w14:paraId="6580DCD9"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14:paraId="1BA555B0"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All 7th graders through 12th graders are invited to participate in Youth Group activities and projects. </w:t>
      </w:r>
    </w:p>
    <w:p w14:paraId="30D50726"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14:paraId="777FF7D8" w14:textId="584B98CD" w:rsidR="00822341" w:rsidRDefault="00983646">
      <w:pPr>
        <w:widowControl w:val="0"/>
        <w:pBdr>
          <w:top w:val="nil"/>
          <w:left w:val="nil"/>
          <w:bottom w:val="nil"/>
          <w:right w:val="nil"/>
          <w:between w:val="nil"/>
        </w:pBdr>
        <w:jc w:val="both"/>
        <w:rPr>
          <w:rFonts w:ascii="Calibri" w:eastAsia="Calibri" w:hAnsi="Calibri" w:cs="Calibri"/>
          <w:sz w:val="24"/>
          <w:szCs w:val="24"/>
        </w:rPr>
      </w:pPr>
      <w:r>
        <w:rPr>
          <w:rFonts w:ascii="Calibri" w:eastAsia="Calibri" w:hAnsi="Calibri" w:cs="Calibri"/>
          <w:b/>
          <w:sz w:val="24"/>
          <w:szCs w:val="24"/>
        </w:rPr>
        <w:t xml:space="preserve">Philosophy: </w:t>
      </w:r>
      <w:r w:rsidRPr="00AB5921">
        <w:rPr>
          <w:rFonts w:ascii="Calibri" w:eastAsia="Calibri" w:hAnsi="Calibri" w:cs="Calibri"/>
          <w:sz w:val="24"/>
          <w:szCs w:val="24"/>
        </w:rPr>
        <w:t>The</w:t>
      </w:r>
      <w:r>
        <w:rPr>
          <w:rFonts w:ascii="Calibri" w:eastAsia="Calibri" w:hAnsi="Calibri" w:cs="Calibri"/>
          <w:b/>
          <w:sz w:val="24"/>
          <w:szCs w:val="24"/>
        </w:rPr>
        <w:t xml:space="preserve"> Chosen</w:t>
      </w:r>
      <w:r>
        <w:rPr>
          <w:rFonts w:ascii="Calibri" w:eastAsia="Calibri" w:hAnsi="Calibri" w:cs="Calibri"/>
          <w:sz w:val="24"/>
          <w:szCs w:val="24"/>
        </w:rPr>
        <w:t xml:space="preserve"> program emphasizes sacrament preparation. We believe that a thorough, well-rounded preparation for Confirmation will encourage young Catholics to celebrate Christian living, more fully participate in the Catholic community, and be active witnesses to their faith. Therefore, the mission of our preparation program is to demonstrate joyful living of Catholic faith, promote continued faith exploration, and instill an understanding of the role of faith in everyday life.</w:t>
      </w:r>
    </w:p>
    <w:p w14:paraId="6731E01D" w14:textId="77777777" w:rsidR="0006102E" w:rsidRDefault="0006102E">
      <w:pPr>
        <w:widowControl w:val="0"/>
        <w:pBdr>
          <w:top w:val="nil"/>
          <w:left w:val="nil"/>
          <w:bottom w:val="nil"/>
          <w:right w:val="nil"/>
          <w:between w:val="nil"/>
        </w:pBdr>
        <w:jc w:val="both"/>
        <w:rPr>
          <w:rFonts w:ascii="Calibri" w:eastAsia="Calibri" w:hAnsi="Calibri" w:cs="Calibri"/>
          <w:sz w:val="24"/>
          <w:szCs w:val="24"/>
        </w:rPr>
      </w:pPr>
    </w:p>
    <w:p w14:paraId="03541EC5"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Confirmation Team:</w:t>
      </w:r>
    </w:p>
    <w:p w14:paraId="4D2D2470" w14:textId="77777777" w:rsidR="00822341" w:rsidRDefault="00983646">
      <w:pPr>
        <w:widowControl w:val="0"/>
        <w:numPr>
          <w:ilvl w:val="0"/>
          <w:numId w:val="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Confirmand - adolescent who will participate in sacrament preparation program</w:t>
      </w:r>
    </w:p>
    <w:p w14:paraId="57DBB15C" w14:textId="77777777" w:rsidR="00822341" w:rsidRDefault="00983646">
      <w:pPr>
        <w:widowControl w:val="0"/>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Parents - adults who will support confirmand in the preparation process</w:t>
      </w:r>
    </w:p>
    <w:p w14:paraId="222FEAA5" w14:textId="77777777" w:rsidR="00822341" w:rsidRDefault="00983646">
      <w:pPr>
        <w:widowControl w:val="0"/>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Sponsor - Baptized &amp; Confirmed Catholic adult who will support confirmand in his/her spiritual journey</w:t>
      </w:r>
    </w:p>
    <w:p w14:paraId="234975B7" w14:textId="77777777" w:rsidR="00822341" w:rsidRDefault="00983646">
      <w:pPr>
        <w:widowControl w:val="0"/>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Priest - director of sacrament preparation program</w:t>
      </w:r>
    </w:p>
    <w:p w14:paraId="5435A2AE" w14:textId="77777777" w:rsidR="00822341" w:rsidRDefault="00983646">
      <w:pPr>
        <w:widowControl w:val="0"/>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Teaching Team - Catholic adults who are willing teachers and who live their Catholic faith</w:t>
      </w:r>
    </w:p>
    <w:p w14:paraId="28AEC5B4" w14:textId="77777777" w:rsidR="00822341" w:rsidRDefault="00983646">
      <w:pPr>
        <w:widowControl w:val="0"/>
        <w:numPr>
          <w:ilvl w:val="0"/>
          <w:numId w:val="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Parishes of Sacred Heart Church Farmer City, Saint John’s Bellflower, Saint Patrick’s Wapella and Saint John the Baptist Church of Clinton</w:t>
      </w:r>
    </w:p>
    <w:p w14:paraId="53E351B9"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52C2FD0C"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Confirmand Commitment:</w:t>
      </w:r>
    </w:p>
    <w:p w14:paraId="1D72A335"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Participate fully in meetings and YG activities</w:t>
      </w:r>
    </w:p>
    <w:p w14:paraId="51EBE6AB"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Keep all electronic devices out of meetings and other confirmation activities</w:t>
      </w:r>
    </w:p>
    <w:p w14:paraId="61FD13B9"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b/>
          <w:sz w:val="24"/>
          <w:szCs w:val="24"/>
        </w:rPr>
        <w:t>Attend Mass every Sunday and holy day of obligation</w:t>
      </w:r>
    </w:p>
    <w:p w14:paraId="44EA85BC"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Receive the Sacrament of Reconciliation</w:t>
      </w:r>
    </w:p>
    <w:p w14:paraId="74195BDB"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Complete 20 individual service hours plus participate in YG service projects</w:t>
      </w:r>
    </w:p>
    <w:p w14:paraId="0BE5C33E" w14:textId="77777777" w:rsidR="00822341" w:rsidRDefault="00983646">
      <w:pPr>
        <w:widowControl w:val="0"/>
        <w:numPr>
          <w:ilvl w:val="0"/>
          <w:numId w:val="5"/>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Pray daily, alone and/or with your family and friends</w:t>
      </w:r>
    </w:p>
    <w:p w14:paraId="7A03D3DE" w14:textId="77777777" w:rsidR="0006102E" w:rsidRDefault="0006102E">
      <w:pPr>
        <w:widowControl w:val="0"/>
        <w:pBdr>
          <w:top w:val="nil"/>
          <w:left w:val="nil"/>
          <w:bottom w:val="nil"/>
          <w:right w:val="nil"/>
          <w:between w:val="nil"/>
        </w:pBdr>
        <w:rPr>
          <w:rFonts w:ascii="Calibri" w:eastAsia="Calibri" w:hAnsi="Calibri" w:cs="Calibri"/>
          <w:b/>
          <w:sz w:val="24"/>
          <w:szCs w:val="24"/>
        </w:rPr>
      </w:pPr>
    </w:p>
    <w:p w14:paraId="282D2203" w14:textId="77777777" w:rsidR="00EF51A0" w:rsidRDefault="00EF51A0">
      <w:pPr>
        <w:widowControl w:val="0"/>
        <w:pBdr>
          <w:top w:val="nil"/>
          <w:left w:val="nil"/>
          <w:bottom w:val="nil"/>
          <w:right w:val="nil"/>
          <w:between w:val="nil"/>
        </w:pBdr>
        <w:rPr>
          <w:rFonts w:ascii="Calibri" w:eastAsia="Calibri" w:hAnsi="Calibri" w:cs="Calibri"/>
          <w:b/>
          <w:sz w:val="24"/>
          <w:szCs w:val="24"/>
        </w:rPr>
      </w:pPr>
    </w:p>
    <w:p w14:paraId="087FDD8B" w14:textId="3E6E4A82" w:rsidR="00822341" w:rsidRDefault="00983646">
      <w:pPr>
        <w:widowControl w:val="0"/>
        <w:pBdr>
          <w:top w:val="nil"/>
          <w:left w:val="nil"/>
          <w:bottom w:val="nil"/>
          <w:right w:val="nil"/>
          <w:between w:val="nil"/>
        </w:pBdr>
        <w:rPr>
          <w:rFonts w:ascii="Calibri" w:eastAsia="Calibri" w:hAnsi="Calibri" w:cs="Calibri"/>
          <w:b/>
          <w:sz w:val="24"/>
          <w:szCs w:val="24"/>
        </w:rPr>
      </w:pPr>
      <w:bookmarkStart w:id="0" w:name="_GoBack"/>
      <w:bookmarkEnd w:id="0"/>
      <w:r>
        <w:rPr>
          <w:rFonts w:ascii="Calibri" w:eastAsia="Calibri" w:hAnsi="Calibri" w:cs="Calibri"/>
          <w:b/>
          <w:sz w:val="24"/>
          <w:szCs w:val="24"/>
        </w:rPr>
        <w:lastRenderedPageBreak/>
        <w:t>Parent Commitment:</w:t>
      </w:r>
    </w:p>
    <w:p w14:paraId="2C62E3EE" w14:textId="77777777" w:rsidR="00822341" w:rsidRDefault="00983646">
      <w:pPr>
        <w:widowControl w:val="0"/>
        <w:numPr>
          <w:ilvl w:val="0"/>
          <w:numId w:val="3"/>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Must see that your teen attends all scheduled confirmation &amp; YG activities</w:t>
      </w:r>
    </w:p>
    <w:p w14:paraId="68CEF168" w14:textId="77777777" w:rsidR="00822341" w:rsidRDefault="00983646">
      <w:pPr>
        <w:widowControl w:val="0"/>
        <w:numPr>
          <w:ilvl w:val="0"/>
          <w:numId w:val="3"/>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b/>
          <w:sz w:val="24"/>
          <w:szCs w:val="24"/>
        </w:rPr>
        <w:t>Attend Mass on every Sunday and holy day of obligation</w:t>
      </w:r>
    </w:p>
    <w:p w14:paraId="66101BB7" w14:textId="77777777" w:rsidR="00822341" w:rsidRDefault="00983646">
      <w:pPr>
        <w:widowControl w:val="0"/>
        <w:numPr>
          <w:ilvl w:val="0"/>
          <w:numId w:val="3"/>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Receive the Sacrament of Reconciliation</w:t>
      </w:r>
    </w:p>
    <w:p w14:paraId="13041BC4" w14:textId="77777777" w:rsidR="00822341" w:rsidRDefault="00983646">
      <w:pPr>
        <w:widowControl w:val="0"/>
        <w:numPr>
          <w:ilvl w:val="0"/>
          <w:numId w:val="3"/>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Guide your teen to select a sponsor and fulfill requirements for confirmation program</w:t>
      </w:r>
    </w:p>
    <w:p w14:paraId="1FA9F157" w14:textId="77777777" w:rsidR="00822341" w:rsidRDefault="00983646">
      <w:pPr>
        <w:widowControl w:val="0"/>
        <w:numPr>
          <w:ilvl w:val="0"/>
          <w:numId w:val="3"/>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Pray daily, alone and/or with your family and friends</w:t>
      </w:r>
    </w:p>
    <w:p w14:paraId="559C66DA" w14:textId="7FE3DA2A"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6C22A7A3" w14:textId="77777777" w:rsidR="00822341" w:rsidRDefault="00983646">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Overview:</w:t>
      </w:r>
    </w:p>
    <w:p w14:paraId="08860E61" w14:textId="77777777" w:rsidR="00822341" w:rsidRDefault="00983646">
      <w:pPr>
        <w:widowControl w:val="0"/>
        <w:numPr>
          <w:ilvl w:val="0"/>
          <w:numId w:val="4"/>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Confirmation Retreat - required</w:t>
      </w:r>
    </w:p>
    <w:p w14:paraId="19E263F3" w14:textId="77777777" w:rsidR="00822341" w:rsidRDefault="00983646">
      <w:pPr>
        <w:widowControl w:val="0"/>
        <w:numPr>
          <w:ilvl w:val="0"/>
          <w:numId w:val="4"/>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Diocese Youth Rally - required teens are responsible for $35 registration fee</w:t>
      </w:r>
    </w:p>
    <w:p w14:paraId="1D212A69" w14:textId="77777777" w:rsidR="00822341" w:rsidRDefault="00983646">
      <w:pPr>
        <w:widowControl w:val="0"/>
        <w:numPr>
          <w:ilvl w:val="0"/>
          <w:numId w:val="4"/>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 xml:space="preserve">Class: Sunday during scheduled CCD time slot </w:t>
      </w:r>
    </w:p>
    <w:p w14:paraId="1C64BC6A" w14:textId="77777777" w:rsidR="00822341" w:rsidRDefault="00983646">
      <w:pPr>
        <w:widowControl w:val="0"/>
        <w:numPr>
          <w:ilvl w:val="0"/>
          <w:numId w:val="4"/>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Community Service: Ongoing process documented service hours</w:t>
      </w:r>
    </w:p>
    <w:p w14:paraId="5F9CDFCF"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2042F5F9" w14:textId="37539849"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Service Hours: </w:t>
      </w:r>
      <w:r w:rsidR="00AB5921">
        <w:rPr>
          <w:rFonts w:ascii="Calibri" w:eastAsia="Calibri" w:hAnsi="Calibri" w:cs="Calibri"/>
          <w:b/>
          <w:sz w:val="24"/>
          <w:szCs w:val="24"/>
        </w:rPr>
        <w:t xml:space="preserve">  </w:t>
      </w:r>
      <w:r>
        <w:rPr>
          <w:rFonts w:ascii="Calibri" w:eastAsia="Calibri" w:hAnsi="Calibri" w:cs="Calibri"/>
          <w:sz w:val="24"/>
          <w:szCs w:val="24"/>
        </w:rPr>
        <w:t>Every confirmand will be encouraged to discern his or her gifts and use those gifts for the benefit of the community. We will provide several opportunities throughout the Confirmation program for the confirmand to serve the community under the guidance of adult leaders. Examples listed below:</w:t>
      </w:r>
    </w:p>
    <w:p w14:paraId="43E308E7"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Assisting with local food pantries</w:t>
      </w:r>
    </w:p>
    <w:p w14:paraId="77D96FA4"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Fall leaf raking and gutter cleaning for seniors of our communities</w:t>
      </w:r>
    </w:p>
    <w:p w14:paraId="6B9CCBBB"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Cemetery clean-up and yard work</w:t>
      </w:r>
    </w:p>
    <w:p w14:paraId="7940A729"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Providing babysitting services free of charge for Parents-Night-Out Events at church</w:t>
      </w:r>
    </w:p>
    <w:p w14:paraId="4059D531"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Christmas caroling at local nursing homes</w:t>
      </w:r>
    </w:p>
    <w:p w14:paraId="51549809"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Visiting the homebound</w:t>
      </w:r>
    </w:p>
    <w:p w14:paraId="355965F1"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Assisting with Eagle Scout projects</w:t>
      </w:r>
    </w:p>
    <w:p w14:paraId="41A88BC4"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Feeding the hungry (trip to a soup kitchen in a larger community like Peoria)</w:t>
      </w:r>
    </w:p>
    <w:p w14:paraId="7A06C766" w14:textId="77777777"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Aiding the sick (Relay for Life)</w:t>
      </w:r>
    </w:p>
    <w:p w14:paraId="711C9527" w14:textId="0EE250FF" w:rsidR="00822341" w:rsidRDefault="00983646">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Many, many others!</w:t>
      </w:r>
    </w:p>
    <w:sectPr w:rsidR="00822341" w:rsidSect="0006102E">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5F31"/>
    <w:multiLevelType w:val="multilevel"/>
    <w:tmpl w:val="5B900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90223"/>
    <w:multiLevelType w:val="multilevel"/>
    <w:tmpl w:val="5EE615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B907C54"/>
    <w:multiLevelType w:val="multilevel"/>
    <w:tmpl w:val="EE38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CB03E2"/>
    <w:multiLevelType w:val="multilevel"/>
    <w:tmpl w:val="53241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A070C"/>
    <w:multiLevelType w:val="multilevel"/>
    <w:tmpl w:val="1D82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41"/>
    <w:rsid w:val="0006102E"/>
    <w:rsid w:val="007B08DA"/>
    <w:rsid w:val="00822341"/>
    <w:rsid w:val="00983646"/>
    <w:rsid w:val="00AB5921"/>
    <w:rsid w:val="00AF594D"/>
    <w:rsid w:val="00E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8554"/>
  <w15:docId w15:val="{FB167CDB-AAF1-41CB-B90C-3C75562E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Elliott</dc:creator>
  <cp:lastModifiedBy>Pamela Elliott</cp:lastModifiedBy>
  <cp:revision>7</cp:revision>
  <dcterms:created xsi:type="dcterms:W3CDTF">2018-08-07T04:41:00Z</dcterms:created>
  <dcterms:modified xsi:type="dcterms:W3CDTF">2018-08-25T14:14:00Z</dcterms:modified>
</cp:coreProperties>
</file>